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A1" w:rsidRPr="002A1FA1" w:rsidRDefault="002A1FA1" w:rsidP="002A1F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 w:rsidRPr="002A1FA1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Фр</w:t>
      </w:r>
      <w:r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онтовые письма-треугольники к 75</w:t>
      </w:r>
      <w:r w:rsidRPr="002A1FA1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-летию Победы</w:t>
      </w:r>
      <w:r w:rsidRPr="002A1FA1">
        <w:rPr>
          <w:rFonts w:ascii="Arial" w:hAnsi="Arial" w:cs="Arial"/>
          <w:color w:val="111111"/>
          <w:sz w:val="36"/>
          <w:szCs w:val="36"/>
        </w:rPr>
        <w:t>.</w:t>
      </w:r>
    </w:p>
    <w:p w:rsidR="002A1FA1" w:rsidRPr="002A1FA1" w:rsidRDefault="002A1FA1" w:rsidP="002A1F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A1FA1">
        <w:rPr>
          <w:rFonts w:ascii="Arial" w:hAnsi="Arial" w:cs="Arial"/>
          <w:b/>
          <w:color w:val="111111"/>
          <w:sz w:val="28"/>
          <w:szCs w:val="28"/>
        </w:rPr>
        <w:t>:</w:t>
      </w:r>
      <w:r w:rsidRPr="002A1FA1">
        <w:rPr>
          <w:rFonts w:ascii="Arial" w:hAnsi="Arial" w:cs="Arial"/>
          <w:color w:val="111111"/>
          <w:sz w:val="28"/>
          <w:szCs w:val="28"/>
        </w:rPr>
        <w:t xml:space="preserve"> развитие у дошкольников гражданской позиции, патриотических чувств, любви к Родине на основе расширения представлений детей о победе защитников в ВОВ, связанное со знаменательной датой 70-летия Победы.</w:t>
      </w:r>
    </w:p>
    <w:p w:rsidR="002A1FA1" w:rsidRPr="002A1FA1" w:rsidRDefault="002A1FA1" w:rsidP="002A1F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gramStart"/>
      <w:r w:rsidRPr="002A1FA1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A1FA1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2A1FA1">
        <w:rPr>
          <w:rFonts w:ascii="Arial" w:hAnsi="Arial" w:cs="Arial"/>
          <w:color w:val="111111"/>
          <w:sz w:val="28"/>
          <w:szCs w:val="28"/>
        </w:rPr>
        <w:t>:</w:t>
      </w:r>
      <w:proofErr w:type="gramEnd"/>
      <w:r w:rsidRPr="002A1FA1">
        <w:rPr>
          <w:rFonts w:ascii="Arial" w:hAnsi="Arial" w:cs="Arial"/>
          <w:color w:val="111111"/>
          <w:sz w:val="28"/>
          <w:szCs w:val="28"/>
        </w:rPr>
        <w:t>-развивать художественное восприятие и эстетический вкус через знакомство с литературными произведениями о войне;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-продолжать знакомить детей с техникой оригами, развивать мелкую моторику пальцев рук;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- учить безопасно пользоваться ножницами, клеем;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-развивать двигательную активность детей на физкультурной минутке;</w:t>
      </w:r>
    </w:p>
    <w:p w:rsid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-обобщать и расширять знания детей о ВОВ, дать представление о жизни людей на войне и в тылу.</w:t>
      </w:r>
    </w:p>
    <w:p w:rsidR="00243333" w:rsidRDefault="00243333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Ход познавательно-исследовательской деятельности.</w:t>
      </w:r>
    </w:p>
    <w:p w:rsidR="002A1FA1" w:rsidRPr="00243333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Солдаты придумали складывать письма треугольником и отправлять домой. Писали солдаты на чем придется: на листах из тетрадей, на простых белых листах, бланках. Послушайте стихотворение об этих письмах.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Лист из ученической тетради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Сложен треугольником простым -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Так являлись вести о солдате,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В дом к его любимым и родным.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Мятые, затертые листочки -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Близких душ единственная связь,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Сколько раз читали эти строчки: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То грустя, то плача, то смеясь.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Время шло. Из дома выносили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Старый хлам, ненужное тряпье,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Только письма бережно хранили</w:t>
      </w:r>
    </w:p>
    <w:p w:rsidR="002A1FA1" w:rsidRPr="00243333" w:rsidRDefault="002A1FA1" w:rsidP="0024333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Как наследье ценное свое.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8"/>
          <w:szCs w:val="28"/>
        </w:rPr>
      </w:pPr>
      <w:r w:rsidRPr="002A1FA1">
        <w:rPr>
          <w:rFonts w:ascii="Arial" w:hAnsi="Arial" w:cs="Arial"/>
          <w:b/>
          <w:color w:val="111111"/>
          <w:sz w:val="28"/>
          <w:szCs w:val="28"/>
        </w:rPr>
        <w:t>З</w:t>
      </w:r>
      <w:r w:rsidRPr="002A1FA1">
        <w:rPr>
          <w:rFonts w:ascii="Arial" w:hAnsi="Arial" w:cs="Arial"/>
          <w:b/>
          <w:color w:val="111111"/>
          <w:sz w:val="28"/>
          <w:szCs w:val="28"/>
        </w:rPr>
        <w:t>агадки.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Самолёт стоит на взлёте,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Я готов уж быть в полёте.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Жду заветный тот приказ,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Защищать, чтоб с неба вас!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(Военный летчик)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Снова в бой машина мчится,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Режут землю гусеницы,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Та машина в поле чистом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Управляется …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(Танкистом)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Он готов в огонь и бой,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Защищая нас с тобой.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Он в дозор идёт и в град,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Не покинет пост…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(Солдат)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«Девушка» ходит,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Песню заводит,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Враг услышит —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Сразу не дышит.</w:t>
      </w:r>
    </w:p>
    <w:p w:rsidR="002A1FA1" w:rsidRPr="002A1FA1" w:rsidRDefault="002A1FA1" w:rsidP="002A1FA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 w:rsidRPr="002A1FA1">
        <w:rPr>
          <w:rFonts w:ascii="Arial" w:hAnsi="Arial" w:cs="Arial"/>
          <w:color w:val="111111"/>
          <w:sz w:val="28"/>
          <w:szCs w:val="28"/>
        </w:rPr>
        <w:t>(Катюша)</w:t>
      </w:r>
    </w:p>
    <w:p w:rsidR="00243333" w:rsidRPr="00243333" w:rsidRDefault="00243333" w:rsidP="002433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Мы с вами говорили, что когда-то в очень давние времена письма людям доставляли голуби. А во время войны письма доставлялись по адресатам самыми разными способами: их везли на военных машинах, отправляли самолетами ночью, передавали из рук в руки. Письма, пришедшие с фронта, берегли, ведь это были вести от родного человека.</w:t>
      </w:r>
    </w:p>
    <w:p w:rsidR="00243333" w:rsidRPr="00243333" w:rsidRDefault="00243333" w:rsidP="002433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t>Давайте и мы с вами попробуем сложить такое письмо.</w:t>
      </w:r>
    </w:p>
    <w:p w:rsidR="00243333" w:rsidRPr="00243333" w:rsidRDefault="00243333" w:rsidP="002433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Arial" w:hAnsi="Arial" w:cs="Arial"/>
          <w:color w:val="111111"/>
          <w:sz w:val="28"/>
          <w:szCs w:val="28"/>
        </w:rPr>
        <w:lastRenderedPageBreak/>
        <w:t>Дети складывают письмо-треуголку, используя схему</w:t>
      </w:r>
    </w:p>
    <w:p w:rsidR="002A1FA1" w:rsidRPr="002A1FA1" w:rsidRDefault="00243333" w:rsidP="002A1FA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43333">
        <w:rPr>
          <w:rFonts w:ascii="Georgia" w:hAnsi="Georgia"/>
          <w:b/>
          <w:noProof/>
          <w:color w:val="222222"/>
          <w:sz w:val="23"/>
          <w:szCs w:val="23"/>
          <w:shd w:val="clear" w:color="auto" w:fill="FFF9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1637030</wp:posOffset>
            </wp:positionH>
            <wp:positionV relativeFrom="paragraph">
              <wp:posOffset>8890</wp:posOffset>
            </wp:positionV>
            <wp:extent cx="4724400" cy="4156710"/>
            <wp:effectExtent l="0" t="0" r="0" b="0"/>
            <wp:wrapThrough wrapText="bothSides">
              <wp:wrapPolygon edited="0">
                <wp:start x="0" y="0"/>
                <wp:lineTo x="0" y="21481"/>
                <wp:lineTo x="21513" y="21481"/>
                <wp:lineTo x="21513" y="0"/>
                <wp:lineTo x="0" y="0"/>
              </wp:wrapPolygon>
            </wp:wrapThrough>
            <wp:docPr id="1" name="Рисунок 1" descr="C:\Users\ASUS\Desktop\Soldjers_triangle_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oldjers_triangle_let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" r="2341"/>
                    <a:stretch/>
                  </pic:blipFill>
                  <pic:spPr bwMode="auto">
                    <a:xfrm>
                      <a:off x="0" y="0"/>
                      <a:ext cx="4724400" cy="415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43333">
        <w:rPr>
          <w:rFonts w:ascii="Arial" w:hAnsi="Arial" w:cs="Arial"/>
          <w:b/>
          <w:color w:val="111111"/>
          <w:sz w:val="28"/>
          <w:szCs w:val="28"/>
        </w:rPr>
        <w:t>1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Pr="00243333" w:rsidRDefault="00243333">
      <w:pPr>
        <w:rPr>
          <w:rFonts w:ascii="Georgia" w:hAnsi="Georgia"/>
          <w:b/>
          <w:color w:val="222222"/>
          <w:sz w:val="23"/>
          <w:szCs w:val="23"/>
          <w:shd w:val="clear" w:color="auto" w:fill="FFF9EE"/>
        </w:rPr>
      </w:pPr>
      <w:r w:rsidRPr="00243333">
        <w:rPr>
          <w:rFonts w:ascii="Georgia" w:hAnsi="Georgia"/>
          <w:b/>
          <w:noProof/>
          <w:color w:val="222222"/>
          <w:sz w:val="23"/>
          <w:szCs w:val="23"/>
          <w:shd w:val="clear" w:color="auto" w:fill="FFF9E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13970</wp:posOffset>
            </wp:positionV>
            <wp:extent cx="4695825" cy="2933700"/>
            <wp:effectExtent l="0" t="0" r="9525" b="0"/>
            <wp:wrapThrough wrapText="bothSides">
              <wp:wrapPolygon edited="0">
                <wp:start x="0" y="0"/>
                <wp:lineTo x="0" y="21460"/>
                <wp:lineTo x="21556" y="21460"/>
                <wp:lineTo x="21556" y="0"/>
                <wp:lineTo x="0" y="0"/>
              </wp:wrapPolygon>
            </wp:wrapThrough>
            <wp:docPr id="2" name="Рисунок 2" descr="C:\Users\ASUS\Desktop\1-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-2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3026" b="3792"/>
                    <a:stretch/>
                  </pic:blipFill>
                  <pic:spPr bwMode="auto">
                    <a:xfrm>
                      <a:off x="0" y="0"/>
                      <a:ext cx="46958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333">
        <w:rPr>
          <w:rFonts w:ascii="Georgia" w:hAnsi="Georgia"/>
          <w:b/>
          <w:color w:val="222222"/>
          <w:sz w:val="23"/>
          <w:szCs w:val="23"/>
          <w:shd w:val="clear" w:color="auto" w:fill="FFF9EE"/>
        </w:rPr>
        <w:t>2.</w:t>
      </w: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2A1FA1" w:rsidRDefault="002A1FA1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bookmarkStart w:id="0" w:name="_GoBack"/>
      <w:bookmarkEnd w:id="0"/>
    </w:p>
    <w:sectPr w:rsidR="002A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E9"/>
    <w:rsid w:val="00243333"/>
    <w:rsid w:val="002A1FA1"/>
    <w:rsid w:val="00AF55CA"/>
    <w:rsid w:val="00E43EE9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F812"/>
  <w15:chartTrackingRefBased/>
  <w15:docId w15:val="{C39F828F-B7AB-4EC2-8DA2-F02EB1F8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3</cp:revision>
  <dcterms:created xsi:type="dcterms:W3CDTF">2020-04-20T10:02:00Z</dcterms:created>
  <dcterms:modified xsi:type="dcterms:W3CDTF">2020-04-20T10:37:00Z</dcterms:modified>
</cp:coreProperties>
</file>