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40023" w14:textId="77777777" w:rsidR="00AB3086" w:rsidRPr="006D4C51" w:rsidRDefault="00AB3086" w:rsidP="00AB3086">
      <w:pPr>
        <w:ind w:firstLine="709"/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56E61ACD" w14:textId="77777777" w:rsidR="00AB3086" w:rsidRPr="00622F93" w:rsidRDefault="00AB3086" w:rsidP="00622F93">
      <w:pPr>
        <w:ind w:firstLine="709"/>
        <w:contextualSpacing/>
        <w:jc w:val="center"/>
        <w:rPr>
          <w:bCs/>
          <w:sz w:val="28"/>
          <w:szCs w:val="28"/>
        </w:rPr>
      </w:pPr>
      <w:r w:rsidRPr="00622F93">
        <w:rPr>
          <w:bCs/>
          <w:sz w:val="28"/>
          <w:szCs w:val="28"/>
        </w:rPr>
        <w:t>Информационная карта участника</w:t>
      </w:r>
    </w:p>
    <w:p w14:paraId="549F0D61" w14:textId="77777777" w:rsidR="00AB3086" w:rsidRPr="00622F93" w:rsidRDefault="00AB3086" w:rsidP="00622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center"/>
        <w:rPr>
          <w:sz w:val="28"/>
          <w:szCs w:val="28"/>
        </w:rPr>
      </w:pPr>
      <w:r w:rsidRPr="00622F93">
        <w:rPr>
          <w:sz w:val="28"/>
          <w:szCs w:val="28"/>
        </w:rPr>
        <w:t>городского конкурса «</w:t>
      </w:r>
      <w:proofErr w:type="spellStart"/>
      <w:r w:rsidRPr="00622F93">
        <w:rPr>
          <w:sz w:val="28"/>
          <w:szCs w:val="28"/>
        </w:rPr>
        <w:t>Образ_ЕКБ</w:t>
      </w:r>
      <w:proofErr w:type="spellEnd"/>
      <w:r w:rsidRPr="00622F93">
        <w:rPr>
          <w:sz w:val="28"/>
          <w:szCs w:val="28"/>
        </w:rPr>
        <w:t>: Воспитатель года 2024»</w:t>
      </w:r>
    </w:p>
    <w:p w14:paraId="0AAB76B6" w14:textId="77777777" w:rsidR="006E2FC3" w:rsidRPr="00622F93" w:rsidRDefault="006E2FC3" w:rsidP="00622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firstLine="709"/>
        <w:contextualSpacing/>
        <w:jc w:val="center"/>
        <w:rPr>
          <w:sz w:val="28"/>
          <w:szCs w:val="28"/>
        </w:rPr>
      </w:pP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4975"/>
      </w:tblGrid>
      <w:tr w:rsidR="00AB3086" w:rsidRPr="00622F93" w14:paraId="53D2E727" w14:textId="77777777" w:rsidTr="00472486">
        <w:trPr>
          <w:trHeight w:val="2913"/>
          <w:jc w:val="center"/>
        </w:trPr>
        <w:tc>
          <w:tcPr>
            <w:tcW w:w="283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D11315" w14:textId="093D2F76" w:rsidR="00AB3086" w:rsidRPr="00622F93" w:rsidRDefault="002D1374" w:rsidP="00622F93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color w:val="000000"/>
                <w:kern w:val="2"/>
                <w:sz w:val="28"/>
                <w:szCs w:val="28"/>
              </w:rPr>
              <w:drawing>
                <wp:inline distT="0" distB="0" distL="0" distR="0" wp14:anchorId="0B527D37" wp14:editId="5ADA9907">
                  <wp:extent cx="1695450" cy="22821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28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4D35B" w14:textId="77777777" w:rsidR="006E2FC3" w:rsidRPr="00622F93" w:rsidRDefault="006E2FC3" w:rsidP="00622F93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14:paraId="459D6448" w14:textId="77777777" w:rsidR="00E13E01" w:rsidRPr="00622F93" w:rsidRDefault="00E13E01" w:rsidP="00622F93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14:paraId="75CF8942" w14:textId="01DCE026" w:rsidR="006E2FC3" w:rsidRPr="00622F93" w:rsidRDefault="00AB3086" w:rsidP="00622F93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22F93">
              <w:rPr>
                <w:sz w:val="28"/>
                <w:szCs w:val="28"/>
                <w:u w:val="single"/>
                <w:lang w:eastAsia="en-US"/>
              </w:rPr>
              <w:t>Знаменская</w:t>
            </w:r>
          </w:p>
          <w:p w14:paraId="04EE8F67" w14:textId="5417FAE2" w:rsidR="00AB3086" w:rsidRPr="00622F93" w:rsidRDefault="00AB3086" w:rsidP="00622F93">
            <w:pPr>
              <w:tabs>
                <w:tab w:val="left" w:pos="42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22F93">
              <w:rPr>
                <w:sz w:val="28"/>
                <w:szCs w:val="28"/>
                <w:u w:val="single"/>
                <w:lang w:eastAsia="en-US"/>
              </w:rPr>
              <w:t>Екатерина Юрьевна</w:t>
            </w:r>
          </w:p>
          <w:p w14:paraId="4F002687" w14:textId="54E75246" w:rsidR="00AB3086" w:rsidRPr="00622F93" w:rsidRDefault="00AB3086" w:rsidP="00622F93">
            <w:pPr>
              <w:suppressAutoHyphens/>
              <w:ind w:hanging="80"/>
              <w:contextualSpacing/>
              <w:jc w:val="center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AB3086" w:rsidRPr="00622F93" w14:paraId="16351E17" w14:textId="77777777" w:rsidTr="00901BEA">
        <w:trPr>
          <w:trHeight w:val="318"/>
          <w:jc w:val="center"/>
        </w:trPr>
        <w:tc>
          <w:tcPr>
            <w:tcW w:w="10073" w:type="dxa"/>
            <w:gridSpan w:val="3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CFAA266" w14:textId="77777777" w:rsidR="00AB3086" w:rsidRPr="00622F93" w:rsidRDefault="00AB3086" w:rsidP="00622F93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center"/>
              <w:rPr>
                <w:rFonts w:hAnsi="Times New Roman" w:cs="Times New Roman"/>
                <w:b/>
                <w:lang w:eastAsia="en-US"/>
              </w:rPr>
            </w:pPr>
            <w:r w:rsidRPr="00622F93">
              <w:rPr>
                <w:rFonts w:hAnsi="Times New Roman" w:cs="Times New Roman"/>
                <w:b/>
                <w:lang w:eastAsia="en-US"/>
              </w:rPr>
              <w:t>Общие сведения</w:t>
            </w:r>
          </w:p>
        </w:tc>
      </w:tr>
      <w:tr w:rsidR="00AB3086" w:rsidRPr="00622F93" w14:paraId="0C96DDE7" w14:textId="77777777" w:rsidTr="00E13E01">
        <w:trPr>
          <w:trHeight w:val="318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ED01593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>Дата рождения (день, месяц, год)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86B3D" w14:textId="2FC62BF2" w:rsidR="00AB3086" w:rsidRPr="00622F93" w:rsidRDefault="00AB3086" w:rsidP="0010418F">
            <w:pPr>
              <w:pStyle w:val="a3"/>
              <w:tabs>
                <w:tab w:val="left" w:pos="426"/>
              </w:tabs>
              <w:spacing w:after="0" w:line="240" w:lineRule="auto"/>
              <w:ind w:firstLine="802"/>
              <w:contextualSpacing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>19.08.1991</w:t>
            </w:r>
            <w:r w:rsidR="00E13E01" w:rsidRPr="00622F93">
              <w:rPr>
                <w:rFonts w:hAnsi="Times New Roman" w:cs="Times New Roman"/>
                <w:lang w:eastAsia="en-US"/>
              </w:rPr>
              <w:t>г.</w:t>
            </w:r>
          </w:p>
        </w:tc>
      </w:tr>
      <w:tr w:rsidR="00AB3086" w:rsidRPr="00622F93" w14:paraId="405B4F09" w14:textId="77777777" w:rsidTr="00E13E01">
        <w:trPr>
          <w:trHeight w:val="457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12CB991F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>В каких возрастных группах в настоящее время работаете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E0890" w14:textId="1AEBB8EF" w:rsidR="00AB3086" w:rsidRPr="00622F93" w:rsidRDefault="00AB3086" w:rsidP="0010418F">
            <w:pPr>
              <w:suppressAutoHyphens/>
              <w:ind w:right="75" w:firstLine="48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 w:rsidRPr="00622F93"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Вторая младшая группа</w:t>
            </w:r>
          </w:p>
        </w:tc>
      </w:tr>
      <w:tr w:rsidR="00AB3086" w:rsidRPr="00622F93" w14:paraId="10179F1A" w14:textId="77777777" w:rsidTr="00E13E01">
        <w:trPr>
          <w:trHeight w:val="329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9F3D421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 xml:space="preserve">Аттестационная категория 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B0E1" w14:textId="48238F28" w:rsidR="00AB3086" w:rsidRPr="00622F93" w:rsidRDefault="00C679F9" w:rsidP="0010418F">
            <w:pPr>
              <w:suppressAutoHyphens/>
              <w:ind w:left="62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 w:rsidRPr="00622F93"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Первая квалификационная категория</w:t>
            </w:r>
          </w:p>
        </w:tc>
      </w:tr>
      <w:tr w:rsidR="00AB3086" w:rsidRPr="00622F93" w14:paraId="544DD374" w14:textId="77777777" w:rsidTr="00E13E01">
        <w:trPr>
          <w:trHeight w:val="638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53F697B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>Почетные звания и награды (наименования и даты получения)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8700" w14:textId="5EBA72EE" w:rsidR="00891B38" w:rsidRPr="00622F93" w:rsidRDefault="00891B38" w:rsidP="00622F93">
            <w:pPr>
              <w:suppressAutoHyphens/>
              <w:ind w:firstLine="48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AB3086" w:rsidRPr="00622F93" w14:paraId="0A86FCC3" w14:textId="77777777" w:rsidTr="00E13E01">
        <w:trPr>
          <w:trHeight w:val="573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8B5FBC8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>Основные публикации (в т. ч. брошюры, книги)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A5E25" w14:textId="77777777" w:rsidR="00C22FD5" w:rsidRDefault="00BE5E4A" w:rsidP="0010418F">
            <w:pPr>
              <w:suppressAutoHyphens/>
              <w:ind w:firstLine="62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Консультация для педагогов «Создание мультфильма своими руками в условиях ДОУ», междунаро</w:t>
            </w:r>
            <w:r w:rsidR="00C22FD5"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дное сетевое издание «Солнечный свет».</w:t>
            </w:r>
          </w:p>
          <w:p w14:paraId="0888FE0D" w14:textId="68752DAC" w:rsidR="00AB3086" w:rsidRPr="00622F93" w:rsidRDefault="00C22FD5" w:rsidP="0010418F">
            <w:pPr>
              <w:suppressAutoHyphens/>
              <w:ind w:firstLine="62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Проект для детей старшего дошкольного возраста «Как прекрасно-когда лето безопасно!», международное сетевое издание «Солнечный свет».</w:t>
            </w:r>
          </w:p>
        </w:tc>
      </w:tr>
      <w:tr w:rsidR="00AB3086" w:rsidRPr="00622F93" w14:paraId="5E41ED8E" w14:textId="77777777" w:rsidTr="00E13E01">
        <w:trPr>
          <w:trHeight w:val="638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79B759D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 xml:space="preserve">Участие в работе методического объединения 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11C1" w14:textId="6E2386C8" w:rsidR="00AB3086" w:rsidRPr="00622F93" w:rsidRDefault="00622F93" w:rsidP="0010418F">
            <w:pPr>
              <w:pStyle w:val="a5"/>
              <w:ind w:left="62"/>
              <w:rPr>
                <w:sz w:val="28"/>
                <w:szCs w:val="28"/>
              </w:rPr>
            </w:pPr>
            <w:r w:rsidRPr="00622F93">
              <w:rPr>
                <w:sz w:val="28"/>
                <w:szCs w:val="28"/>
              </w:rPr>
              <w:t xml:space="preserve">Педагогическая мастерская для педагогов ДОО Кировского района города Екатеринбурга </w:t>
            </w:r>
            <w:r w:rsidRPr="0010418F">
              <w:rPr>
                <w:color w:val="000000"/>
                <w:sz w:val="28"/>
                <w:szCs w:val="28"/>
              </w:rPr>
              <w:t>(в рамках реализации районного проекта «Компетентный педагог ДОО», подпроекта «Компетентный воспитатель»)</w:t>
            </w:r>
            <w:r w:rsidRPr="0010418F">
              <w:rPr>
                <w:sz w:val="28"/>
                <w:szCs w:val="28"/>
              </w:rPr>
              <w:t xml:space="preserve"> на тему:</w:t>
            </w:r>
            <w:r w:rsidRPr="0010418F">
              <w:rPr>
                <w:color w:val="000000"/>
                <w:sz w:val="28"/>
                <w:szCs w:val="28"/>
              </w:rPr>
              <w:t xml:space="preserve"> «Мастерская интерактивных игр и презентаций»</w:t>
            </w:r>
          </w:p>
        </w:tc>
      </w:tr>
      <w:tr w:rsidR="00AB3086" w:rsidRPr="00622F93" w14:paraId="74EB0BC4" w14:textId="77777777" w:rsidTr="00E13E01">
        <w:trPr>
          <w:trHeight w:val="537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24355A0" w14:textId="3FD126F8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t>В че</w:t>
            </w:r>
            <w:r w:rsidR="006E2FC3" w:rsidRPr="00622F93">
              <w:rPr>
                <w:rFonts w:hAnsi="Times New Roman" w:cs="Times New Roman"/>
                <w:lang w:eastAsia="en-US"/>
              </w:rPr>
              <w:t xml:space="preserve">м, по мнению участника, состоит </w:t>
            </w:r>
            <w:r w:rsidRPr="00622F93">
              <w:rPr>
                <w:rFonts w:hAnsi="Times New Roman" w:cs="Times New Roman"/>
                <w:lang w:eastAsia="en-US"/>
              </w:rPr>
              <w:t>основная миссия воспитателя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1B0B1" w14:textId="45B12D45" w:rsidR="00FA5223" w:rsidRPr="00622F93" w:rsidRDefault="001F7CE9" w:rsidP="00622F93">
            <w:pPr>
              <w:pStyle w:val="Textbody"/>
              <w:shd w:val="clear" w:color="auto" w:fill="FFFFFF"/>
              <w:spacing w:after="0"/>
              <w:ind w:firstLine="48"/>
              <w:rPr>
                <w:rFonts w:cs="Times New Roman"/>
                <w:sz w:val="28"/>
                <w:szCs w:val="28"/>
              </w:rPr>
            </w:pPr>
            <w:r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t>Миссия воспитателя- б</w:t>
            </w:r>
            <w:r w:rsidR="00C679F9"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t>ыт</w:t>
            </w:r>
            <w:r w:rsidR="00E13E01"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ь для ребенка проводником в мир </w:t>
            </w:r>
            <w:r w:rsidR="00C679F9"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взрослых, каждый </w:t>
            </w:r>
            <w:r w:rsidR="00C679F9"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день открывая новые знания</w:t>
            </w:r>
            <w:r w:rsidR="007615A1"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t>, через различные виды детской деятельности</w:t>
            </w:r>
            <w:r w:rsidR="00FA5223" w:rsidRPr="00622F93">
              <w:rPr>
                <w:rFonts w:eastAsia="Calibri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. </w:t>
            </w:r>
          </w:p>
          <w:p w14:paraId="0A745C6E" w14:textId="77777777" w:rsidR="00FA5223" w:rsidRPr="00622F93" w:rsidRDefault="00FA5223" w:rsidP="00622F93">
            <w:pPr>
              <w:pStyle w:val="Textbody"/>
              <w:shd w:val="clear" w:color="auto" w:fill="FFFFFF"/>
              <w:spacing w:after="0"/>
              <w:ind w:firstLine="62"/>
              <w:rPr>
                <w:rFonts w:cs="Times New Roman"/>
                <w:sz w:val="28"/>
                <w:szCs w:val="28"/>
              </w:rPr>
            </w:pPr>
            <w:r w:rsidRPr="00622F93">
              <w:rPr>
                <w:rFonts w:cs="Times New Roman"/>
                <w:sz w:val="28"/>
                <w:szCs w:val="28"/>
              </w:rPr>
              <w:t>Я, как воспитатель, шагающий в ногу со временем, использую в своей работе современные образовательные технологии.</w:t>
            </w:r>
          </w:p>
          <w:p w14:paraId="0C38AA54" w14:textId="44FDF71D" w:rsidR="00AB3086" w:rsidRPr="00622F93" w:rsidRDefault="000C67E2" w:rsidP="00622F93">
            <w:pPr>
              <w:shd w:val="clear" w:color="auto" w:fill="FFFFFF"/>
              <w:autoSpaceDN w:val="0"/>
              <w:spacing w:after="150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 w:rsidRPr="00622F93">
              <w:rPr>
                <w:color w:val="000000"/>
                <w:sz w:val="28"/>
                <w:szCs w:val="28"/>
              </w:rPr>
              <w:t>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</w:t>
            </w:r>
            <w:bookmarkStart w:id="0" w:name="_GoBack"/>
            <w:bookmarkEnd w:id="0"/>
            <w:r w:rsidRPr="00622F93">
              <w:rPr>
                <w:color w:val="000000"/>
                <w:sz w:val="28"/>
                <w:szCs w:val="28"/>
              </w:rPr>
              <w:t>тва.</w:t>
            </w:r>
          </w:p>
        </w:tc>
      </w:tr>
      <w:tr w:rsidR="00AB3086" w:rsidRPr="00622F93" w14:paraId="009AD6E7" w14:textId="77777777" w:rsidTr="00E13E01">
        <w:trPr>
          <w:trHeight w:val="537"/>
          <w:jc w:val="center"/>
        </w:trPr>
        <w:tc>
          <w:tcPr>
            <w:tcW w:w="5098" w:type="dxa"/>
            <w:gridSpan w:val="2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782F4155" w14:textId="77777777" w:rsidR="00AB3086" w:rsidRPr="00622F93" w:rsidRDefault="00AB3086" w:rsidP="00622F93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contextualSpacing/>
              <w:jc w:val="left"/>
              <w:rPr>
                <w:rFonts w:hAnsi="Times New Roman" w:cs="Times New Roman"/>
                <w:lang w:eastAsia="en-US"/>
              </w:rPr>
            </w:pPr>
            <w:r w:rsidRPr="00622F93">
              <w:rPr>
                <w:rFonts w:hAnsi="Times New Roman" w:cs="Times New Roman"/>
                <w:lang w:eastAsia="en-US"/>
              </w:rPr>
              <w:lastRenderedPageBreak/>
              <w:t>Хобби</w:t>
            </w:r>
          </w:p>
        </w:tc>
        <w:tc>
          <w:tcPr>
            <w:tcW w:w="49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A3FB5" w14:textId="0DF44ACF" w:rsidR="00AB3086" w:rsidRPr="00622F93" w:rsidRDefault="00AB3086" w:rsidP="00622F93">
            <w:pPr>
              <w:suppressAutoHyphens/>
              <w:ind w:firstLine="48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 w:rsidRPr="00622F93"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Рисование</w:t>
            </w:r>
            <w:r w:rsidR="00E13E01" w:rsidRPr="00622F93"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 xml:space="preserve"> с использованием разных техник (нетрадиционное, </w:t>
            </w:r>
            <w:r w:rsidR="009D5725" w:rsidRPr="00622F93"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  <w:t>традиционное, правополушарное)</w:t>
            </w:r>
          </w:p>
        </w:tc>
      </w:tr>
    </w:tbl>
    <w:p w14:paraId="4F330EB8" w14:textId="77777777" w:rsidR="00AB3086" w:rsidRPr="00622F93" w:rsidRDefault="00AB3086" w:rsidP="00622F93">
      <w:pPr>
        <w:ind w:firstLine="709"/>
        <w:contextualSpacing/>
        <w:rPr>
          <w:sz w:val="28"/>
          <w:szCs w:val="28"/>
        </w:rPr>
      </w:pPr>
    </w:p>
    <w:p w14:paraId="71BAD96C" w14:textId="77777777" w:rsidR="00CA08F9" w:rsidRPr="00622F93" w:rsidRDefault="00CA08F9" w:rsidP="00622F93">
      <w:pPr>
        <w:rPr>
          <w:sz w:val="28"/>
          <w:szCs w:val="28"/>
        </w:rPr>
      </w:pPr>
    </w:p>
    <w:sectPr w:rsidR="00CA08F9" w:rsidRPr="0062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7AEE"/>
    <w:multiLevelType w:val="hybridMultilevel"/>
    <w:tmpl w:val="6BDEC6A4"/>
    <w:lvl w:ilvl="0" w:tplc="D2B636B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63F504A0"/>
    <w:multiLevelType w:val="hybridMultilevel"/>
    <w:tmpl w:val="3B906A16"/>
    <w:lvl w:ilvl="0" w:tplc="4C8880C2">
      <w:start w:val="1"/>
      <w:numFmt w:val="decimal"/>
      <w:lvlText w:val="%1."/>
      <w:lvlJc w:val="left"/>
      <w:pPr>
        <w:ind w:left="42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78"/>
    <w:rsid w:val="000C67E2"/>
    <w:rsid w:val="0010418F"/>
    <w:rsid w:val="001F7CE9"/>
    <w:rsid w:val="00242910"/>
    <w:rsid w:val="00286BC2"/>
    <w:rsid w:val="002D1374"/>
    <w:rsid w:val="00336A78"/>
    <w:rsid w:val="00472486"/>
    <w:rsid w:val="004D509B"/>
    <w:rsid w:val="006013CE"/>
    <w:rsid w:val="00615407"/>
    <w:rsid w:val="00622F93"/>
    <w:rsid w:val="006E2FC3"/>
    <w:rsid w:val="00752FE4"/>
    <w:rsid w:val="007615A1"/>
    <w:rsid w:val="007A1056"/>
    <w:rsid w:val="00891B38"/>
    <w:rsid w:val="00944266"/>
    <w:rsid w:val="00982267"/>
    <w:rsid w:val="009D5725"/>
    <w:rsid w:val="00A005BE"/>
    <w:rsid w:val="00A75D8E"/>
    <w:rsid w:val="00A857FA"/>
    <w:rsid w:val="00A90865"/>
    <w:rsid w:val="00AB3086"/>
    <w:rsid w:val="00B52D00"/>
    <w:rsid w:val="00BE5E4A"/>
    <w:rsid w:val="00C22FD5"/>
    <w:rsid w:val="00C679F9"/>
    <w:rsid w:val="00CA08F9"/>
    <w:rsid w:val="00DC060E"/>
    <w:rsid w:val="00E13E01"/>
    <w:rsid w:val="00FA5223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A443"/>
  <w15:chartTrackingRefBased/>
  <w15:docId w15:val="{48B2CCCC-5D32-42E1-AC10-A06F9EF4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2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rsid w:val="00AB3086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paragraph" w:customStyle="1" w:styleId="Textbody">
    <w:name w:val="Text body"/>
    <w:basedOn w:val="a"/>
    <w:uiPriority w:val="99"/>
    <w:rsid w:val="00FA5223"/>
    <w:pPr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a4">
    <w:name w:val="Normal (Web)"/>
    <w:basedOn w:val="a"/>
    <w:uiPriority w:val="99"/>
    <w:unhideWhenUsed/>
    <w:rsid w:val="00FD70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E2F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2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Знаменская</dc:creator>
  <cp:keywords/>
  <dc:description/>
  <cp:lastModifiedBy>Одинцова С.А</cp:lastModifiedBy>
  <cp:revision>32</cp:revision>
  <dcterms:created xsi:type="dcterms:W3CDTF">2024-01-11T08:10:00Z</dcterms:created>
  <dcterms:modified xsi:type="dcterms:W3CDTF">2024-01-22T06:24:00Z</dcterms:modified>
</cp:coreProperties>
</file>